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DAF" w:rsidRPr="00151DAF" w:rsidRDefault="00151DAF" w:rsidP="00151DAF">
      <w:pPr>
        <w:spacing w:after="0" w:line="240" w:lineRule="auto"/>
        <w:jc w:val="center"/>
        <w:rPr>
          <w:rFonts w:ascii="Times New Roman" w:eastAsia="Times New Roman" w:hAnsi="Times New Roman" w:cs="Times New Roman"/>
          <w:sz w:val="24"/>
          <w:szCs w:val="24"/>
        </w:rPr>
      </w:pPr>
      <w:r w:rsidRPr="00151DAF">
        <w:rPr>
          <w:rFonts w:ascii="Times New Roman" w:eastAsia="Times New Roman" w:hAnsi="Times New Roman" w:cs="Times New Roman"/>
          <w:b/>
          <w:bCs/>
          <w:noProof/>
          <w:color w:val="000000"/>
          <w:sz w:val="24"/>
          <w:szCs w:val="24"/>
        </w:rPr>
        <w:drawing>
          <wp:inline distT="0" distB="0" distL="0" distR="0">
            <wp:extent cx="4700016" cy="2112264"/>
            <wp:effectExtent l="0" t="0" r="5715" b="2540"/>
            <wp:docPr id="1" name="Picture 1" descr="https://lh4.googleusercontent.com/E1oencxjXuaI8HAqebK9m5E0-hFXM87ZDvESPlw9s2fxFyv39hwfmmxdeKWhdqrh1G9UWLaeE6gF1AmmrS2WOFwyAQQbF5umYhreMi3q2GLjoZjcC01eglCKUQIHESFk9_JyE8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E1oencxjXuaI8HAqebK9m5E0-hFXM87ZDvESPlw9s2fxFyv39hwfmmxdeKWhdqrh1G9UWLaeE6gF1AmmrS2WOFwyAQQbF5umYhreMi3q2GLjoZjcC01eglCKUQIHESFk9_JyE8K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00016" cy="2112264"/>
                    </a:xfrm>
                    <a:prstGeom prst="rect">
                      <a:avLst/>
                    </a:prstGeom>
                    <a:noFill/>
                    <a:ln>
                      <a:noFill/>
                    </a:ln>
                  </pic:spPr>
                </pic:pic>
              </a:graphicData>
            </a:graphic>
          </wp:inline>
        </w:drawing>
      </w:r>
    </w:p>
    <w:p w:rsidR="00151DAF" w:rsidRPr="00151DAF" w:rsidRDefault="00151DAF" w:rsidP="00151DAF">
      <w:pPr>
        <w:spacing w:after="0" w:line="240" w:lineRule="auto"/>
        <w:rPr>
          <w:rFonts w:ascii="Times New Roman" w:eastAsia="Times New Roman" w:hAnsi="Times New Roman" w:cs="Times New Roman"/>
          <w:sz w:val="24"/>
          <w:szCs w:val="24"/>
        </w:rPr>
      </w:pPr>
    </w:p>
    <w:p w:rsidR="00151DAF" w:rsidRPr="00151DAF" w:rsidRDefault="00151DAF" w:rsidP="00151DAF">
      <w:pPr>
        <w:spacing w:after="0" w:line="240" w:lineRule="auto"/>
        <w:jc w:val="center"/>
        <w:rPr>
          <w:rFonts w:ascii="Times New Roman" w:eastAsia="Times New Roman" w:hAnsi="Times New Roman" w:cs="Times New Roman"/>
          <w:sz w:val="24"/>
          <w:szCs w:val="24"/>
        </w:rPr>
      </w:pPr>
      <w:r w:rsidRPr="00151DAF">
        <w:rPr>
          <w:rFonts w:ascii="Arial" w:eastAsia="Times New Roman" w:hAnsi="Arial" w:cs="Arial"/>
          <w:b/>
          <w:bCs/>
          <w:color w:val="000000"/>
        </w:rPr>
        <w:t>Parent Coalition Warn</w:t>
      </w:r>
      <w:r w:rsidR="00146F8D">
        <w:rPr>
          <w:rFonts w:ascii="Arial" w:eastAsia="Times New Roman" w:hAnsi="Arial" w:cs="Arial"/>
          <w:b/>
          <w:bCs/>
          <w:color w:val="000000"/>
        </w:rPr>
        <w:t>s</w:t>
      </w:r>
      <w:r w:rsidRPr="00151DAF">
        <w:rPr>
          <w:rFonts w:ascii="Arial" w:eastAsia="Times New Roman" w:hAnsi="Arial" w:cs="Arial"/>
          <w:b/>
          <w:bCs/>
          <w:color w:val="000000"/>
        </w:rPr>
        <w:t xml:space="preserve"> About Child Abductions during Holidays, Release</w:t>
      </w:r>
      <w:r w:rsidR="00146F8D">
        <w:rPr>
          <w:rFonts w:ascii="Arial" w:eastAsia="Times New Roman" w:hAnsi="Arial" w:cs="Arial"/>
          <w:b/>
          <w:bCs/>
          <w:color w:val="000000"/>
        </w:rPr>
        <w:t>s</w:t>
      </w:r>
      <w:r w:rsidRPr="00151DAF">
        <w:rPr>
          <w:rFonts w:ascii="Arial" w:eastAsia="Times New Roman" w:hAnsi="Arial" w:cs="Arial"/>
          <w:b/>
          <w:bCs/>
          <w:color w:val="000000"/>
        </w:rPr>
        <w:t xml:space="preserve"> Prevention Tips</w:t>
      </w:r>
    </w:p>
    <w:p w:rsidR="00151DAF" w:rsidRDefault="00151DAF" w:rsidP="00151DAF">
      <w:pPr>
        <w:spacing w:after="0" w:line="240" w:lineRule="auto"/>
        <w:rPr>
          <w:rFonts w:ascii="Arial" w:eastAsia="Times New Roman" w:hAnsi="Arial" w:cs="Arial"/>
          <w:b/>
          <w:bCs/>
          <w:color w:val="000000"/>
        </w:rPr>
      </w:pPr>
    </w:p>
    <w:p w:rsidR="00151DAF" w:rsidRPr="00151DAF" w:rsidRDefault="008C367F" w:rsidP="00151DAF">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rPr>
        <w:t>District of Columbia</w:t>
      </w:r>
      <w:r w:rsidR="00151DAF">
        <w:rPr>
          <w:rFonts w:ascii="Arial" w:eastAsia="Times New Roman" w:hAnsi="Arial" w:cs="Arial"/>
          <w:b/>
          <w:bCs/>
          <w:color w:val="000000"/>
        </w:rPr>
        <w:t xml:space="preserve">, </w:t>
      </w:r>
      <w:r>
        <w:rPr>
          <w:rFonts w:ascii="Arial" w:eastAsia="Times New Roman" w:hAnsi="Arial" w:cs="Arial"/>
          <w:b/>
          <w:bCs/>
          <w:color w:val="000000"/>
        </w:rPr>
        <w:t>Nov. 1, 2016</w:t>
      </w:r>
      <w:r>
        <w:rPr>
          <w:rFonts w:ascii="Arial" w:eastAsia="Times New Roman" w:hAnsi="Arial" w:cs="Arial"/>
          <w:color w:val="000000"/>
        </w:rPr>
        <w:t xml:space="preserve"> -- I</w:t>
      </w:r>
      <w:r w:rsidR="00151DAF" w:rsidRPr="00151DAF">
        <w:rPr>
          <w:rFonts w:ascii="Arial" w:eastAsia="Times New Roman" w:hAnsi="Arial" w:cs="Arial"/>
          <w:color w:val="000000"/>
        </w:rPr>
        <w:t xml:space="preserve">t should be an exciting season, </w:t>
      </w:r>
      <w:r>
        <w:rPr>
          <w:rFonts w:ascii="Arial" w:eastAsia="Times New Roman" w:hAnsi="Arial" w:cs="Arial"/>
          <w:color w:val="000000"/>
        </w:rPr>
        <w:t xml:space="preserve">yet </w:t>
      </w:r>
      <w:r w:rsidR="00151DAF" w:rsidRPr="00151DAF">
        <w:rPr>
          <w:rFonts w:ascii="Arial" w:eastAsia="Times New Roman" w:hAnsi="Arial" w:cs="Arial"/>
          <w:color w:val="000000"/>
        </w:rPr>
        <w:t>the holidays are instead a dangerous time for children</w:t>
      </w:r>
      <w:r>
        <w:rPr>
          <w:rFonts w:ascii="Arial" w:eastAsia="Times New Roman" w:hAnsi="Arial" w:cs="Arial"/>
          <w:color w:val="000000"/>
        </w:rPr>
        <w:t xml:space="preserve"> who are</w:t>
      </w:r>
      <w:r w:rsidR="00151DAF" w:rsidRPr="00151DAF">
        <w:rPr>
          <w:rFonts w:ascii="Arial" w:eastAsia="Times New Roman" w:hAnsi="Arial" w:cs="Arial"/>
          <w:color w:val="000000"/>
        </w:rPr>
        <w:t xml:space="preserve"> at risk for kidnapping by a parent.  Thanksgiving commences the start of international holiday travel, and a coalition of organizations is warning parents, airlines and authorities to be vigilant to prevent children from being illegally abducted from the United States to a foreign nation.</w:t>
      </w:r>
    </w:p>
    <w:p w:rsidR="00151DAF" w:rsidRPr="00151DAF" w:rsidRDefault="00151DAF" w:rsidP="00151DAF">
      <w:pPr>
        <w:spacing w:after="0" w:line="240" w:lineRule="auto"/>
        <w:rPr>
          <w:rFonts w:ascii="Times New Roman" w:eastAsia="Times New Roman" w:hAnsi="Times New Roman" w:cs="Times New Roman"/>
          <w:sz w:val="24"/>
          <w:szCs w:val="24"/>
        </w:rPr>
      </w:pPr>
    </w:p>
    <w:p w:rsidR="00151DAF" w:rsidRPr="00151DAF" w:rsidRDefault="00151DAF" w:rsidP="00151DAF">
      <w:pPr>
        <w:spacing w:after="0" w:line="240" w:lineRule="auto"/>
        <w:rPr>
          <w:rFonts w:ascii="Times New Roman" w:eastAsia="Times New Roman" w:hAnsi="Times New Roman" w:cs="Times New Roman"/>
          <w:sz w:val="24"/>
          <w:szCs w:val="24"/>
        </w:rPr>
      </w:pPr>
      <w:r w:rsidRPr="00151DAF">
        <w:rPr>
          <w:rFonts w:ascii="Arial" w:eastAsia="Times New Roman" w:hAnsi="Arial" w:cs="Arial"/>
          <w:color w:val="000000"/>
        </w:rPr>
        <w:t>“We know that this is often a time when a parent can take a child out of the country with relative ease,” said Dr. Noelle Hunter, a spokesperson for the Coalition to End International Parental Child Abduction (IPCA).</w:t>
      </w:r>
    </w:p>
    <w:p w:rsidR="00151DAF" w:rsidRPr="00151DAF" w:rsidRDefault="00151DAF" w:rsidP="00151DAF">
      <w:pPr>
        <w:spacing w:after="0" w:line="240" w:lineRule="auto"/>
        <w:rPr>
          <w:rFonts w:ascii="Times New Roman" w:eastAsia="Times New Roman" w:hAnsi="Times New Roman" w:cs="Times New Roman"/>
          <w:sz w:val="24"/>
          <w:szCs w:val="24"/>
        </w:rPr>
      </w:pPr>
    </w:p>
    <w:p w:rsidR="00151DAF" w:rsidRPr="00151DAF" w:rsidRDefault="00151DAF" w:rsidP="00151DAF">
      <w:pPr>
        <w:spacing w:after="0" w:line="240" w:lineRule="auto"/>
        <w:rPr>
          <w:rFonts w:ascii="Times New Roman" w:eastAsia="Times New Roman" w:hAnsi="Times New Roman" w:cs="Times New Roman"/>
          <w:sz w:val="24"/>
          <w:szCs w:val="24"/>
        </w:rPr>
      </w:pPr>
      <w:r w:rsidRPr="00151DAF">
        <w:rPr>
          <w:rFonts w:ascii="Arial" w:eastAsia="Times New Roman" w:hAnsi="Arial" w:cs="Arial"/>
          <w:color w:val="000000"/>
        </w:rPr>
        <w:t>“Unfortunately, it’s just too easy to abduct a child from a U.S. airport because of holiday travel traditions, the volume of people moving through airports with international destinations and a lack of exit controls at security checkpoints that would raise red flags about a child leaving the country,” Hunter said.</w:t>
      </w:r>
    </w:p>
    <w:p w:rsidR="00151DAF" w:rsidRPr="00151DAF" w:rsidRDefault="00151DAF" w:rsidP="00151DAF">
      <w:pPr>
        <w:spacing w:after="0" w:line="240" w:lineRule="auto"/>
        <w:rPr>
          <w:rFonts w:ascii="Times New Roman" w:eastAsia="Times New Roman" w:hAnsi="Times New Roman" w:cs="Times New Roman"/>
          <w:sz w:val="24"/>
          <w:szCs w:val="24"/>
        </w:rPr>
      </w:pPr>
    </w:p>
    <w:p w:rsidR="00151DAF" w:rsidRPr="00151DAF" w:rsidRDefault="00151DAF" w:rsidP="00151DAF">
      <w:pPr>
        <w:spacing w:after="0" w:line="240" w:lineRule="auto"/>
        <w:rPr>
          <w:rFonts w:ascii="Times New Roman" w:eastAsia="Times New Roman" w:hAnsi="Times New Roman" w:cs="Times New Roman"/>
          <w:sz w:val="24"/>
          <w:szCs w:val="24"/>
        </w:rPr>
      </w:pPr>
      <w:r w:rsidRPr="00151DAF">
        <w:rPr>
          <w:rFonts w:ascii="Arial" w:eastAsia="Times New Roman" w:hAnsi="Arial" w:cs="Arial"/>
          <w:color w:val="000000"/>
        </w:rPr>
        <w:t>International parental child abductions may often occur over holidays and summer vacations, and the U.S. State Dept. reports that each year, more than</w:t>
      </w:r>
      <w:r w:rsidRPr="00151DAF">
        <w:rPr>
          <w:rFonts w:ascii="Arial" w:eastAsia="Times New Roman" w:hAnsi="Arial" w:cs="Arial"/>
          <w:color w:val="1155CC"/>
        </w:rPr>
        <w:t xml:space="preserve"> </w:t>
      </w:r>
      <w:hyperlink r:id="rId5" w:history="1">
        <w:r w:rsidRPr="008C367F">
          <w:rPr>
            <w:rStyle w:val="Hyperlink"/>
            <w:rFonts w:ascii="Arial" w:eastAsia="Times New Roman" w:hAnsi="Arial" w:cs="Arial"/>
          </w:rPr>
          <w:t>1000</w:t>
        </w:r>
        <w:r w:rsidRPr="008C367F">
          <w:rPr>
            <w:rStyle w:val="Hyperlink"/>
            <w:rFonts w:ascii="Arial" w:eastAsia="Times New Roman" w:hAnsi="Arial" w:cs="Arial"/>
          </w:rPr>
          <w:t xml:space="preserve"> </w:t>
        </w:r>
        <w:r w:rsidRPr="008C367F">
          <w:rPr>
            <w:rStyle w:val="Hyperlink"/>
            <w:rFonts w:ascii="Arial" w:eastAsia="Times New Roman" w:hAnsi="Arial" w:cs="Arial"/>
          </w:rPr>
          <w:t>Am</w:t>
        </w:r>
        <w:r w:rsidRPr="008C367F">
          <w:rPr>
            <w:rStyle w:val="Hyperlink"/>
            <w:rFonts w:ascii="Arial" w:eastAsia="Times New Roman" w:hAnsi="Arial" w:cs="Arial"/>
          </w:rPr>
          <w:t>e</w:t>
        </w:r>
        <w:r w:rsidRPr="008C367F">
          <w:rPr>
            <w:rStyle w:val="Hyperlink"/>
            <w:rFonts w:ascii="Arial" w:eastAsia="Times New Roman" w:hAnsi="Arial" w:cs="Arial"/>
          </w:rPr>
          <w:t>rican</w:t>
        </w:r>
      </w:hyperlink>
      <w:r w:rsidRPr="00151DAF">
        <w:rPr>
          <w:rFonts w:ascii="Arial" w:eastAsia="Times New Roman" w:hAnsi="Arial" w:cs="Arial"/>
          <w:color w:val="000000"/>
        </w:rPr>
        <w:t xml:space="preserve"> children are illegally abducted abroad.</w:t>
      </w:r>
    </w:p>
    <w:p w:rsidR="00513E61" w:rsidRDefault="00151DAF" w:rsidP="00151DAF">
      <w:pPr>
        <w:spacing w:after="0" w:line="240" w:lineRule="auto"/>
        <w:rPr>
          <w:rFonts w:ascii="Arial" w:eastAsia="Times New Roman" w:hAnsi="Arial" w:cs="Arial"/>
          <w:color w:val="000000"/>
        </w:rPr>
      </w:pPr>
      <w:r w:rsidRPr="00151DAF">
        <w:rPr>
          <w:rFonts w:ascii="Arial" w:eastAsia="Times New Roman" w:hAnsi="Arial" w:cs="Arial"/>
          <w:color w:val="000000"/>
        </w:rPr>
        <w:t xml:space="preserve">November is </w:t>
      </w:r>
      <w:hyperlink r:id="rId6" w:history="1">
        <w:r w:rsidRPr="00513E61">
          <w:rPr>
            <w:rStyle w:val="Hyperlink"/>
            <w:rFonts w:ascii="Arial" w:eastAsia="Times New Roman" w:hAnsi="Arial" w:cs="Arial"/>
          </w:rPr>
          <w:t>International Pa</w:t>
        </w:r>
        <w:r w:rsidRPr="00513E61">
          <w:rPr>
            <w:rStyle w:val="Hyperlink"/>
            <w:rFonts w:ascii="Arial" w:eastAsia="Times New Roman" w:hAnsi="Arial" w:cs="Arial"/>
          </w:rPr>
          <w:t>r</w:t>
        </w:r>
        <w:r w:rsidRPr="00513E61">
          <w:rPr>
            <w:rStyle w:val="Hyperlink"/>
            <w:rFonts w:ascii="Arial" w:eastAsia="Times New Roman" w:hAnsi="Arial" w:cs="Arial"/>
          </w:rPr>
          <w:t>ental Child Abduction Awareness Month</w:t>
        </w:r>
      </w:hyperlink>
      <w:r w:rsidRPr="00151DAF">
        <w:rPr>
          <w:rFonts w:ascii="Arial" w:eastAsia="Times New Roman" w:hAnsi="Arial" w:cs="Arial"/>
          <w:color w:val="000000"/>
        </w:rPr>
        <w:t xml:space="preserve">, and Coalition members underscore the importance of parents and communities to be proactive to prevent </w:t>
      </w:r>
      <w:r w:rsidR="00513E61">
        <w:rPr>
          <w:rFonts w:ascii="Arial" w:eastAsia="Times New Roman" w:hAnsi="Arial" w:cs="Arial"/>
          <w:color w:val="000000"/>
        </w:rPr>
        <w:t xml:space="preserve">parental child </w:t>
      </w:r>
      <w:r w:rsidRPr="00151DAF">
        <w:rPr>
          <w:rFonts w:ascii="Arial" w:eastAsia="Times New Roman" w:hAnsi="Arial" w:cs="Arial"/>
          <w:color w:val="000000"/>
        </w:rPr>
        <w:t xml:space="preserve">abductions. </w:t>
      </w:r>
    </w:p>
    <w:p w:rsidR="00513E61" w:rsidRDefault="00513E61" w:rsidP="00151DAF">
      <w:pPr>
        <w:spacing w:after="0" w:line="240" w:lineRule="auto"/>
        <w:rPr>
          <w:rFonts w:ascii="Arial" w:eastAsia="Times New Roman" w:hAnsi="Arial" w:cs="Arial"/>
          <w:color w:val="000000"/>
        </w:rPr>
      </w:pPr>
    </w:p>
    <w:p w:rsidR="00513E61" w:rsidRDefault="00513E61" w:rsidP="00513E61">
      <w:pPr>
        <w:spacing w:after="0" w:line="240" w:lineRule="auto"/>
        <w:rPr>
          <w:rFonts w:ascii="Arial" w:eastAsia="Times New Roman" w:hAnsi="Arial" w:cs="Arial"/>
          <w:color w:val="000000"/>
        </w:rPr>
      </w:pPr>
      <w:r>
        <w:rPr>
          <w:rFonts w:ascii="Arial" w:eastAsia="Times New Roman" w:hAnsi="Arial" w:cs="Arial"/>
          <w:color w:val="000000"/>
        </w:rPr>
        <w:t>As one element of the</w:t>
      </w:r>
      <w:r w:rsidR="00151DAF" w:rsidRPr="00151DAF">
        <w:rPr>
          <w:rFonts w:ascii="Arial" w:eastAsia="Times New Roman" w:hAnsi="Arial" w:cs="Arial"/>
          <w:color w:val="000000"/>
        </w:rPr>
        <w:t xml:space="preserve"> seasonal public awareness campaign, the Coalition produced the </w:t>
      </w:r>
      <w:hyperlink r:id="rId7" w:history="1">
        <w:r w:rsidR="00151DAF" w:rsidRPr="008C367F">
          <w:rPr>
            <w:rStyle w:val="Hyperlink"/>
            <w:rFonts w:ascii="Arial" w:eastAsia="Times New Roman" w:hAnsi="Arial" w:cs="Arial"/>
          </w:rPr>
          <w:t>Pare</w:t>
        </w:r>
        <w:r w:rsidR="00151DAF" w:rsidRPr="008C367F">
          <w:rPr>
            <w:rStyle w:val="Hyperlink"/>
            <w:rFonts w:ascii="Arial" w:eastAsia="Times New Roman" w:hAnsi="Arial" w:cs="Arial"/>
          </w:rPr>
          <w:t>n</w:t>
        </w:r>
        <w:r w:rsidR="00151DAF" w:rsidRPr="008C367F">
          <w:rPr>
            <w:rStyle w:val="Hyperlink"/>
            <w:rFonts w:ascii="Arial" w:eastAsia="Times New Roman" w:hAnsi="Arial" w:cs="Arial"/>
          </w:rPr>
          <w:t>ting Plan Travel Restraint Language &amp; the Prevent Departure Program</w:t>
        </w:r>
      </w:hyperlink>
      <w:r w:rsidR="00151DAF" w:rsidRPr="00151DAF">
        <w:rPr>
          <w:rFonts w:ascii="Arial" w:eastAsia="Times New Roman" w:hAnsi="Arial" w:cs="Arial"/>
          <w:color w:val="000000"/>
        </w:rPr>
        <w:t>, a document with suggested language which could be used to write preventive language into custodial or other court documents.  Although the material is intended for parents’ general information and not for legal advice, Hunter said these tips may be a helpful first step for parents who suspect their children may be at</w:t>
      </w:r>
      <w:r>
        <w:rPr>
          <w:rFonts w:ascii="Arial" w:eastAsia="Times New Roman" w:hAnsi="Arial" w:cs="Arial"/>
          <w:color w:val="000000"/>
        </w:rPr>
        <w:t xml:space="preserve"> imminent</w:t>
      </w:r>
      <w:r w:rsidR="00151DAF" w:rsidRPr="00151DAF">
        <w:rPr>
          <w:rFonts w:ascii="Arial" w:eastAsia="Times New Roman" w:hAnsi="Arial" w:cs="Arial"/>
          <w:color w:val="000000"/>
        </w:rPr>
        <w:t xml:space="preserve"> risk for international abduction by the other parent. </w:t>
      </w:r>
    </w:p>
    <w:p w:rsidR="00513E61" w:rsidRDefault="00513E61" w:rsidP="00513E61">
      <w:pPr>
        <w:spacing w:after="0" w:line="240" w:lineRule="auto"/>
        <w:rPr>
          <w:rFonts w:ascii="Arial" w:eastAsia="Times New Roman" w:hAnsi="Arial" w:cs="Arial"/>
          <w:color w:val="000000"/>
        </w:rPr>
      </w:pPr>
    </w:p>
    <w:p w:rsidR="00513E61" w:rsidRDefault="00513E61" w:rsidP="00513E61">
      <w:pPr>
        <w:spacing w:after="0" w:line="240" w:lineRule="auto"/>
        <w:rPr>
          <w:rFonts w:ascii="Arial" w:eastAsia="Times New Roman" w:hAnsi="Arial" w:cs="Arial"/>
          <w:color w:val="000000"/>
        </w:rPr>
      </w:pPr>
      <w:r w:rsidRPr="00151DAF">
        <w:rPr>
          <w:rFonts w:ascii="Arial" w:eastAsia="Times New Roman" w:hAnsi="Arial" w:cs="Arial"/>
          <w:color w:val="000000"/>
        </w:rPr>
        <w:t xml:space="preserve">“We recommend parents </w:t>
      </w:r>
      <w:r>
        <w:rPr>
          <w:rFonts w:ascii="Arial" w:eastAsia="Times New Roman" w:hAnsi="Arial" w:cs="Arial"/>
          <w:color w:val="000000"/>
        </w:rPr>
        <w:t xml:space="preserve">use this as a guide to seek immediate protections for their children through the courts,” Hunter said.  </w:t>
      </w:r>
    </w:p>
    <w:p w:rsidR="00151DAF" w:rsidRDefault="00151DAF" w:rsidP="00151DAF">
      <w:pPr>
        <w:spacing w:after="0" w:line="240" w:lineRule="auto"/>
        <w:rPr>
          <w:rFonts w:ascii="Arial" w:eastAsia="Times New Roman" w:hAnsi="Arial" w:cs="Arial"/>
          <w:color w:val="000000"/>
        </w:rPr>
      </w:pPr>
      <w:bookmarkStart w:id="0" w:name="_GoBack"/>
      <w:bookmarkEnd w:id="0"/>
    </w:p>
    <w:p w:rsidR="00151DAF" w:rsidRDefault="00513E61" w:rsidP="00151DAF">
      <w:pPr>
        <w:spacing w:after="0" w:line="240" w:lineRule="auto"/>
        <w:rPr>
          <w:rFonts w:ascii="Arial" w:eastAsia="Times New Roman" w:hAnsi="Arial" w:cs="Arial"/>
          <w:color w:val="000000"/>
        </w:rPr>
      </w:pPr>
      <w:r>
        <w:rPr>
          <w:rFonts w:ascii="Arial" w:eastAsia="Times New Roman" w:hAnsi="Arial" w:cs="Arial"/>
          <w:color w:val="000000"/>
        </w:rPr>
        <w:t>If there</w:t>
      </w:r>
      <w:r>
        <w:rPr>
          <w:rFonts w:ascii="Arial" w:eastAsia="Times New Roman" w:hAnsi="Arial" w:cs="Arial"/>
          <w:color w:val="000000"/>
        </w:rPr>
        <w:t>’s imminent risk, p</w:t>
      </w:r>
      <w:r>
        <w:rPr>
          <w:rFonts w:ascii="Arial" w:eastAsia="Times New Roman" w:hAnsi="Arial" w:cs="Arial"/>
          <w:color w:val="000000"/>
        </w:rPr>
        <w:t xml:space="preserve">arents should contact </w:t>
      </w:r>
      <w:r>
        <w:rPr>
          <w:rFonts w:ascii="Arial" w:eastAsia="Times New Roman" w:hAnsi="Arial" w:cs="Arial"/>
          <w:color w:val="000000"/>
        </w:rPr>
        <w:t xml:space="preserve">their </w:t>
      </w:r>
      <w:r>
        <w:rPr>
          <w:rFonts w:ascii="Arial" w:eastAsia="Times New Roman" w:hAnsi="Arial" w:cs="Arial"/>
          <w:color w:val="000000"/>
        </w:rPr>
        <w:t xml:space="preserve">local authorities and the </w:t>
      </w:r>
      <w:r w:rsidRPr="00151DAF">
        <w:rPr>
          <w:rFonts w:ascii="Arial" w:eastAsia="Times New Roman" w:hAnsi="Arial" w:cs="Arial"/>
          <w:color w:val="000000"/>
        </w:rPr>
        <w:t>State Dept.’s Office of Children's Issues Abduction Prevention Team at 1-888-407-4747,” she said.</w:t>
      </w:r>
    </w:p>
    <w:p w:rsidR="00151DAF" w:rsidRPr="00151DAF" w:rsidRDefault="00151DAF" w:rsidP="00151DAF">
      <w:pPr>
        <w:spacing w:after="0" w:line="240" w:lineRule="auto"/>
        <w:rPr>
          <w:rFonts w:ascii="Times New Roman" w:eastAsia="Times New Roman" w:hAnsi="Times New Roman" w:cs="Times New Roman"/>
          <w:sz w:val="24"/>
          <w:szCs w:val="24"/>
        </w:rPr>
      </w:pPr>
    </w:p>
    <w:p w:rsidR="00151DAF" w:rsidRPr="00151DAF" w:rsidRDefault="00151DAF" w:rsidP="00151DAF">
      <w:pPr>
        <w:spacing w:after="0" w:line="240" w:lineRule="auto"/>
        <w:rPr>
          <w:rFonts w:ascii="Times New Roman" w:eastAsia="Times New Roman" w:hAnsi="Times New Roman" w:cs="Times New Roman"/>
          <w:sz w:val="24"/>
          <w:szCs w:val="24"/>
        </w:rPr>
      </w:pPr>
      <w:r w:rsidRPr="00151DAF">
        <w:rPr>
          <w:rFonts w:ascii="Arial" w:eastAsia="Times New Roman" w:hAnsi="Arial" w:cs="Arial"/>
          <w:color w:val="000000"/>
        </w:rPr>
        <w:t>The</w:t>
      </w:r>
      <w:hyperlink r:id="rId8" w:history="1">
        <w:r w:rsidRPr="00513E61">
          <w:rPr>
            <w:rStyle w:val="Hyperlink"/>
            <w:rFonts w:ascii="Arial" w:eastAsia="Times New Roman" w:hAnsi="Arial" w:cs="Arial"/>
          </w:rPr>
          <w:t xml:space="preserve"> Coalition</w:t>
        </w:r>
      </w:hyperlink>
      <w:r w:rsidRPr="00151DAF">
        <w:rPr>
          <w:rFonts w:ascii="Arial" w:eastAsia="Times New Roman" w:hAnsi="Arial" w:cs="Arial"/>
          <w:color w:val="000000"/>
        </w:rPr>
        <w:t xml:space="preserve"> is comprised of seven parent-led organizations that advocate for the rights of seeking parents and children, justice for taking parents, aiders and abettors, adherence to the international rule of law, and domestic and international policy and legal reform. Its member organizations combine academic, economic, political, legal, cultural and international expertise to drive conversation and action to prevent and end IPCA.</w:t>
      </w:r>
    </w:p>
    <w:p w:rsidR="00513E61" w:rsidRDefault="00513E61" w:rsidP="00151DAF">
      <w:pPr>
        <w:spacing w:after="0" w:line="240" w:lineRule="auto"/>
        <w:rPr>
          <w:rFonts w:ascii="Arial" w:eastAsia="Times New Roman" w:hAnsi="Arial" w:cs="Arial"/>
          <w:color w:val="000000"/>
        </w:rPr>
      </w:pPr>
    </w:p>
    <w:p w:rsidR="00513E61" w:rsidRDefault="00151DAF" w:rsidP="00151DAF">
      <w:pPr>
        <w:spacing w:after="0" w:line="240" w:lineRule="auto"/>
        <w:rPr>
          <w:rFonts w:ascii="Arial" w:eastAsia="Times New Roman" w:hAnsi="Arial" w:cs="Arial"/>
          <w:color w:val="000000"/>
        </w:rPr>
      </w:pPr>
      <w:r w:rsidRPr="00151DAF">
        <w:rPr>
          <w:rFonts w:ascii="Arial" w:eastAsia="Times New Roman" w:hAnsi="Arial" w:cs="Arial"/>
          <w:color w:val="000000"/>
        </w:rPr>
        <w:t>Th</w:t>
      </w:r>
      <w:r w:rsidR="00513E61">
        <w:rPr>
          <w:rFonts w:ascii="Arial" w:eastAsia="Times New Roman" w:hAnsi="Arial" w:cs="Arial"/>
          <w:color w:val="000000"/>
        </w:rPr>
        <w:t xml:space="preserve">roughout the month, </w:t>
      </w:r>
      <w:r w:rsidRPr="00151DAF">
        <w:rPr>
          <w:rFonts w:ascii="Arial" w:eastAsia="Times New Roman" w:hAnsi="Arial" w:cs="Arial"/>
          <w:color w:val="000000"/>
        </w:rPr>
        <w:t xml:space="preserve">Coalition </w:t>
      </w:r>
      <w:r w:rsidR="00513E61">
        <w:rPr>
          <w:rFonts w:ascii="Arial" w:eastAsia="Times New Roman" w:hAnsi="Arial" w:cs="Arial"/>
          <w:color w:val="000000"/>
        </w:rPr>
        <w:t>parent-advocates will engage with</w:t>
      </w:r>
      <w:r w:rsidRPr="00151DAF">
        <w:rPr>
          <w:rFonts w:ascii="Arial" w:eastAsia="Times New Roman" w:hAnsi="Arial" w:cs="Arial"/>
          <w:color w:val="000000"/>
        </w:rPr>
        <w:t xml:space="preserve"> </w:t>
      </w:r>
      <w:r w:rsidR="00513E61">
        <w:rPr>
          <w:rFonts w:ascii="Arial" w:eastAsia="Times New Roman" w:hAnsi="Arial" w:cs="Arial"/>
          <w:color w:val="000000"/>
        </w:rPr>
        <w:t>l</w:t>
      </w:r>
      <w:r w:rsidRPr="00151DAF">
        <w:rPr>
          <w:rFonts w:ascii="Arial" w:eastAsia="Times New Roman" w:hAnsi="Arial" w:cs="Arial"/>
          <w:color w:val="000000"/>
        </w:rPr>
        <w:t>egislators and federal agency officials</w:t>
      </w:r>
      <w:r w:rsidR="00513E61">
        <w:rPr>
          <w:rFonts w:ascii="Arial" w:eastAsia="Times New Roman" w:hAnsi="Arial" w:cs="Arial"/>
          <w:color w:val="000000"/>
        </w:rPr>
        <w:t xml:space="preserve"> to advocate for legal and public policy reform to prevent and end IPCA</w:t>
      </w:r>
      <w:r w:rsidRPr="00151DAF">
        <w:rPr>
          <w:rFonts w:ascii="Arial" w:eastAsia="Times New Roman" w:hAnsi="Arial" w:cs="Arial"/>
          <w:color w:val="000000"/>
        </w:rPr>
        <w:t xml:space="preserve">. For more information, contact Hunter at 606-356-8371 or </w:t>
      </w:r>
      <w:hyperlink r:id="rId9" w:history="1">
        <w:r w:rsidRPr="00151DAF">
          <w:rPr>
            <w:rFonts w:ascii="Arial" w:eastAsia="Times New Roman" w:hAnsi="Arial" w:cs="Arial"/>
            <w:color w:val="1155CC"/>
          </w:rPr>
          <w:t>istandparentnetwork@gmail.com</w:t>
        </w:r>
      </w:hyperlink>
      <w:r w:rsidRPr="00151DAF">
        <w:rPr>
          <w:rFonts w:ascii="Arial" w:eastAsia="Times New Roman" w:hAnsi="Arial" w:cs="Arial"/>
          <w:color w:val="000000"/>
        </w:rPr>
        <w:t>.</w:t>
      </w:r>
      <w:r w:rsidRPr="00151DAF">
        <w:rPr>
          <w:rFonts w:ascii="Times New Roman" w:eastAsia="Times New Roman" w:hAnsi="Times New Roman" w:cs="Times New Roman"/>
          <w:sz w:val="24"/>
          <w:szCs w:val="24"/>
        </w:rPr>
        <w:br/>
      </w:r>
    </w:p>
    <w:p w:rsidR="00B465FF" w:rsidRDefault="00151DAF" w:rsidP="00151DAF">
      <w:pPr>
        <w:spacing w:after="0" w:line="240" w:lineRule="auto"/>
      </w:pPr>
      <w:r>
        <w:rPr>
          <w:rFonts w:ascii="Arial" w:eastAsia="Times New Roman" w:hAnsi="Arial" w:cs="Arial"/>
          <w:color w:val="000000"/>
        </w:rPr>
        <w:t xml:space="preserve">                                                                                      </w:t>
      </w:r>
      <w:r w:rsidRPr="00151DAF">
        <w:rPr>
          <w:rFonts w:ascii="Arial" w:eastAsia="Times New Roman" w:hAnsi="Arial" w:cs="Arial"/>
          <w:color w:val="000000"/>
        </w:rPr>
        <w:t>###</w:t>
      </w:r>
    </w:p>
    <w:sectPr w:rsidR="00B465FF" w:rsidSect="00151D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DAF"/>
    <w:rsid w:val="00146F8D"/>
    <w:rsid w:val="00151DAF"/>
    <w:rsid w:val="00283C4E"/>
    <w:rsid w:val="00285170"/>
    <w:rsid w:val="00513E61"/>
    <w:rsid w:val="008C3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D9B48"/>
  <w15:chartTrackingRefBased/>
  <w15:docId w15:val="{2786AB26-07EB-4B33-8718-571870CDA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1D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51D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25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tandparentnetwork.com/our-coalition-partners" TargetMode="External"/><Relationship Id="rId3" Type="http://schemas.openxmlformats.org/officeDocument/2006/relationships/webSettings" Target="webSettings.xml"/><Relationship Id="rId7" Type="http://schemas.openxmlformats.org/officeDocument/2006/relationships/hyperlink" Target="http://www.returnushome.com/prevent-departur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tandparentnetwork.com/ipca-awareness-month-2016" TargetMode="External"/><Relationship Id="rId11" Type="http://schemas.openxmlformats.org/officeDocument/2006/relationships/theme" Target="theme/theme1.xml"/><Relationship Id="rId5" Type="http://schemas.openxmlformats.org/officeDocument/2006/relationships/hyperlink" Target="https://www.washingtonpost.com/opinions/taking-abductions-by-parents-more-seriously/2015/08/12/5c7dfb50-3612-11e5-b673-1df005a0fb28_story.html?utm_term=.12ca197454bf"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istandparentnetwor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Morehead State University</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Noelle Hunter</dc:creator>
  <cp:keywords/>
  <dc:description/>
  <cp:lastModifiedBy>custom-public06</cp:lastModifiedBy>
  <cp:revision>2</cp:revision>
  <dcterms:created xsi:type="dcterms:W3CDTF">2016-11-01T13:44:00Z</dcterms:created>
  <dcterms:modified xsi:type="dcterms:W3CDTF">2016-11-01T13:44:00Z</dcterms:modified>
</cp:coreProperties>
</file>